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5F5EA" w14:textId="5BE24D8B" w:rsidR="003C45C2" w:rsidRPr="003C45C2" w:rsidRDefault="003C45C2">
      <w:pPr>
        <w:rPr>
          <w:b/>
        </w:rPr>
      </w:pPr>
      <w:r w:rsidRPr="003C45C2">
        <w:rPr>
          <w:b/>
        </w:rPr>
        <w:t>Step 1</w:t>
      </w:r>
    </w:p>
    <w:p w14:paraId="0DA4FDF0" w14:textId="5984DAAD" w:rsidR="00CA514D" w:rsidRDefault="00433BB6">
      <w:r>
        <w:t xml:space="preserve">Open the spreadsheet BRT UPC Spreadsheet in </w:t>
      </w:r>
      <w:r w:rsidRPr="00433BB6">
        <w:t>G:\PETFOODS\UPC</w:t>
      </w:r>
    </w:p>
    <w:p w14:paraId="08D9343C" w14:textId="77777777" w:rsidR="00433BB6" w:rsidRDefault="00433BB6">
      <w:r>
        <w:t xml:space="preserve">In this spreadsheet is a list of UPC codes that are in use for BRT.  Create a new one by using the number that would be the next on the list minus the last digit.  </w:t>
      </w:r>
    </w:p>
    <w:p w14:paraId="253EADD5" w14:textId="30B34ECE" w:rsidR="00433BB6" w:rsidRDefault="00433BB6">
      <w:r>
        <w:t xml:space="preserve">-For </w:t>
      </w:r>
      <w:proofErr w:type="gramStart"/>
      <w:r>
        <w:t>example</w:t>
      </w:r>
      <w:proofErr w:type="gramEnd"/>
      <w:r>
        <w:t xml:space="preserve"> if the last one in use is 06554788967, the next number is </w:t>
      </w:r>
      <w:r>
        <w:t>0655478896</w:t>
      </w:r>
      <w:r>
        <w:t>8.</w:t>
      </w:r>
    </w:p>
    <w:p w14:paraId="69E30A1A" w14:textId="7F1E691A" w:rsidR="00433BB6" w:rsidRDefault="00433BB6">
      <w:r>
        <w:t xml:space="preserve">-The codes created here should be 11 digits only. </w:t>
      </w:r>
    </w:p>
    <w:p w14:paraId="4CB3082D" w14:textId="233D8B80" w:rsidR="005D54B2" w:rsidRDefault="005D54B2">
      <w:r>
        <w:t xml:space="preserve">Create a group of codes at a time even if you only need one that way you can reserve them and have codes available and already created for the next time you need one. </w:t>
      </w:r>
    </w:p>
    <w:p w14:paraId="20B9FF87" w14:textId="028642E8" w:rsidR="003C45C2" w:rsidRDefault="003C45C2">
      <w:pPr>
        <w:rPr>
          <w:b/>
        </w:rPr>
      </w:pPr>
      <w:r w:rsidRPr="003C45C2">
        <w:rPr>
          <w:b/>
        </w:rPr>
        <w:t>Step 2</w:t>
      </w:r>
    </w:p>
    <w:p w14:paraId="73C17F17" w14:textId="7A4F0C21" w:rsidR="003C45C2" w:rsidRDefault="003C45C2">
      <w:r>
        <w:t xml:space="preserve">Send the codes to </w:t>
      </w:r>
      <w:proofErr w:type="spellStart"/>
      <w:r>
        <w:t>BestWest</w:t>
      </w:r>
      <w:proofErr w:type="spellEnd"/>
      <w:r>
        <w:t xml:space="preserve"> to verify that the codes you have selected aren’t already in use.</w:t>
      </w:r>
    </w:p>
    <w:p w14:paraId="45915396" w14:textId="7C3BC7C7" w:rsidR="005D54B2" w:rsidRDefault="005D54B2">
      <w:pPr>
        <w:rPr>
          <w:b/>
        </w:rPr>
      </w:pPr>
      <w:r>
        <w:rPr>
          <w:b/>
        </w:rPr>
        <w:t>Step 3</w:t>
      </w:r>
    </w:p>
    <w:p w14:paraId="69DE54A2" w14:textId="77777777" w:rsidR="00A20584" w:rsidRDefault="005D54B2">
      <w:r>
        <w:t xml:space="preserve">Once the codes are verified, use an online </w:t>
      </w:r>
      <w:r w:rsidR="00A20584">
        <w:t xml:space="preserve">barcode generator like </w:t>
      </w:r>
      <w:hyperlink r:id="rId6" w:history="1">
        <w:r w:rsidR="00A20584" w:rsidRPr="00AF6E19">
          <w:rPr>
            <w:rStyle w:val="Hyperlink"/>
          </w:rPr>
          <w:t>www.barcode-generator.org</w:t>
        </w:r>
      </w:hyperlink>
      <w:r w:rsidR="00A20584">
        <w:t xml:space="preserve"> to generate a barcode to go with your UPC.  This barcode generator also puts the last digit on your UPC code making it a </w:t>
      </w:r>
      <w:proofErr w:type="gramStart"/>
      <w:r w:rsidR="00A20584">
        <w:t>12 digit</w:t>
      </w:r>
      <w:proofErr w:type="gramEnd"/>
      <w:r w:rsidR="00A20584">
        <w:t xml:space="preserve"> code.  </w:t>
      </w:r>
    </w:p>
    <w:p w14:paraId="1C6C1D6C" w14:textId="4879CBF5" w:rsidR="005D54B2" w:rsidRPr="005D54B2" w:rsidRDefault="00A20584">
      <w:r>
        <w:t xml:space="preserve">The 12 digit code is then added to the second column in the UPC spreadsheet. </w:t>
      </w:r>
      <w:bookmarkStart w:id="0" w:name="_GoBack"/>
      <w:bookmarkEnd w:id="0"/>
    </w:p>
    <w:sectPr w:rsidR="005D54B2" w:rsidRPr="005D54B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8D553" w14:textId="77777777" w:rsidR="00A10594" w:rsidRDefault="00A10594" w:rsidP="00F70792">
      <w:pPr>
        <w:spacing w:after="0" w:line="240" w:lineRule="auto"/>
      </w:pPr>
      <w:r>
        <w:separator/>
      </w:r>
    </w:p>
  </w:endnote>
  <w:endnote w:type="continuationSeparator" w:id="0">
    <w:p w14:paraId="7BE09584" w14:textId="77777777" w:rsidR="00A10594" w:rsidRDefault="00A10594" w:rsidP="00F7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9EAE4" w14:textId="77777777" w:rsidR="00A10594" w:rsidRDefault="00A10594" w:rsidP="00F70792">
      <w:pPr>
        <w:spacing w:after="0" w:line="240" w:lineRule="auto"/>
      </w:pPr>
      <w:r>
        <w:separator/>
      </w:r>
    </w:p>
  </w:footnote>
  <w:footnote w:type="continuationSeparator" w:id="0">
    <w:p w14:paraId="6F8049C0" w14:textId="77777777" w:rsidR="00A10594" w:rsidRDefault="00A10594" w:rsidP="00F7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0BFEF" w14:textId="4E399D0E" w:rsidR="00F70792" w:rsidRPr="00F70792" w:rsidRDefault="00F70792" w:rsidP="00F70792">
    <w:pPr>
      <w:pStyle w:val="Header"/>
      <w:jc w:val="center"/>
      <w:rPr>
        <w:b/>
        <w:sz w:val="28"/>
      </w:rPr>
    </w:pPr>
    <w:r w:rsidRPr="00F70792">
      <w:rPr>
        <w:b/>
        <w:sz w:val="28"/>
      </w:rPr>
      <w:t>Creating UPC Codes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0792"/>
    <w:rsid w:val="003C45C2"/>
    <w:rsid w:val="00433BB6"/>
    <w:rsid w:val="005D54B2"/>
    <w:rsid w:val="00A10594"/>
    <w:rsid w:val="00A20584"/>
    <w:rsid w:val="00AD7941"/>
    <w:rsid w:val="00CA514D"/>
    <w:rsid w:val="00F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FF5B7"/>
  <w15:chartTrackingRefBased/>
  <w15:docId w15:val="{48CF6A10-7093-4A2B-8765-70DF31D8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92"/>
  </w:style>
  <w:style w:type="paragraph" w:styleId="Footer">
    <w:name w:val="footer"/>
    <w:basedOn w:val="Normal"/>
    <w:link w:val="FooterChar"/>
    <w:uiPriority w:val="99"/>
    <w:unhideWhenUsed/>
    <w:rsid w:val="00F7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92"/>
  </w:style>
  <w:style w:type="character" w:styleId="Hyperlink">
    <w:name w:val="Hyperlink"/>
    <w:basedOn w:val="DefaultParagraphFont"/>
    <w:uiPriority w:val="99"/>
    <w:unhideWhenUsed/>
    <w:rsid w:val="00A20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code-generato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dcterms:created xsi:type="dcterms:W3CDTF">2018-10-09T16:48:00Z</dcterms:created>
  <dcterms:modified xsi:type="dcterms:W3CDTF">2018-10-09T17:37:00Z</dcterms:modified>
</cp:coreProperties>
</file>